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8B2" w:rsidRDefault="00426B22" w:rsidP="00426B22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Gym. Ledeč n. Sázavou – Strojní vybavení</w:t>
      </w:r>
      <w:r w:rsidRPr="00327E3B">
        <w:rPr>
          <w:rFonts w:ascii="Arial" w:hAnsi="Arial" w:cs="Arial"/>
          <w:sz w:val="20"/>
          <w:szCs w:val="20"/>
        </w:rPr>
        <w:t xml:space="preserve">, </w:t>
      </w:r>
    </w:p>
    <w:p w:rsidR="006657CD" w:rsidRDefault="002121E6" w:rsidP="006657C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Část 1 – Strojní vybavení</w:t>
      </w:r>
      <w:r w:rsidR="006657CD" w:rsidRPr="00EB29F8">
        <w:rPr>
          <w:rFonts w:ascii="Arial" w:hAnsi="Arial" w:cs="Arial"/>
          <w:b/>
          <w:sz w:val="20"/>
          <w:szCs w:val="20"/>
        </w:rPr>
        <w:t xml:space="preserve"> (Frézky a soustruhy)</w:t>
      </w:r>
    </w:p>
    <w:p w:rsidR="00426B22" w:rsidRDefault="00C976F1" w:rsidP="00426B2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657CD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:rsidR="00450964" w:rsidRPr="003F577F" w:rsidRDefault="00450964" w:rsidP="00450964">
      <w:pPr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Gym. Ledeč n. Sázavou – Strojní vybavení</w:t>
      </w:r>
    </w:p>
    <w:p w:rsidR="006657CD" w:rsidRDefault="00971387" w:rsidP="006657CD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Část 1 – </w:t>
      </w:r>
      <w:bookmarkStart w:id="0" w:name="_GoBack"/>
      <w:bookmarkEnd w:id="0"/>
      <w:r>
        <w:rPr>
          <w:rFonts w:ascii="Arial" w:hAnsi="Arial" w:cs="Arial"/>
          <w:b/>
          <w:sz w:val="22"/>
        </w:rPr>
        <w:t xml:space="preserve">Strojní vybavení </w:t>
      </w:r>
      <w:r w:rsidR="006657CD" w:rsidRPr="003F577F">
        <w:rPr>
          <w:rFonts w:ascii="Arial" w:hAnsi="Arial" w:cs="Arial"/>
          <w:b/>
          <w:sz w:val="22"/>
        </w:rPr>
        <w:t>(Frézky a soustruhy)</w:t>
      </w: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Gymnázium, Střední odborná škola a Vyšší odborná škola Ledeč nad Sázavou</w:t>
      </w:r>
      <w:bookmarkEnd w:id="1"/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poddodavatel, prostřednictvím kterého dodavatel v zadávacím řízení prokazuje kvalifikaci,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 dodavatele</w:t>
      </w:r>
      <w:r w:rsidR="008C5CFD">
        <w:rPr>
          <w:rFonts w:ascii="Arial" w:hAnsi="Arial" w:cs="Arial"/>
          <w:sz w:val="22"/>
          <w:szCs w:val="22"/>
        </w:rPr>
        <w:t xml:space="preserve"> </w:t>
      </w:r>
      <w:r w:rsidR="008C5CFD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p</w:t>
      </w:r>
      <w:r w:rsidR="008C5CFD" w:rsidRPr="00827085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e</w:t>
      </w:r>
      <w:bookmarkStart w:id="2" w:name="_Ref11104442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2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-1449152960"/>
          <w:placeholder>
            <w:docPart w:val="82AE3F957B7D4D83ADF06FF55F01E22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974264541"/>
          <w:placeholder>
            <w:docPart w:val="55F56C76D35D43559CF9ED1DF1C86E71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87399466"/>
          <w:placeholder>
            <w:docPart w:val="A44D0A0AC37C4397A78FD3043278732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„</w:t>
      </w:r>
      <w:r w:rsidR="00FC4DB2" w:rsidRPr="0070261F">
        <w:rPr>
          <w:rFonts w:ascii="Arial" w:hAnsi="Arial" w:cs="Arial"/>
          <w:sz w:val="22"/>
          <w:szCs w:val="22"/>
          <w:highlight w:val="yellow"/>
        </w:rPr>
        <w:t>pod</w:t>
      </w:r>
      <w:r w:rsidR="00FC4DB2">
        <w:rPr>
          <w:rFonts w:ascii="Arial" w:hAnsi="Arial" w:cs="Arial"/>
          <w:sz w:val="22"/>
          <w:szCs w:val="22"/>
        </w:rPr>
        <w:t>dodavatel“),</w:t>
      </w:r>
    </w:p>
    <w:p w:rsidR="00C976F1" w:rsidRDefault="008C5CFD" w:rsidP="00FC4DB2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>pr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ostřednictvím kterého dodavatel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425857745"/>
          <w:placeholder>
            <w:docPart w:val="227876F654D24C269C133989A838613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661744317"/>
          <w:placeholder>
            <w:docPart w:val="756B9BA44BD6402A9D3835F35FFA2326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64299180"/>
          <w:placeholder>
            <w:docPart w:val="75F0874248404D82B4BA9F9FB17B0C95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Pr="00E33A91">
        <w:rPr>
          <w:rFonts w:ascii="Arial" w:hAnsi="Arial" w:cs="Arial"/>
          <w:sz w:val="22"/>
          <w:szCs w:val="22"/>
          <w:highlight w:val="yellow"/>
        </w:rPr>
        <w:t>v zadávacím řízení prokazuje kvalifikaci</w:t>
      </w:r>
      <w:r>
        <w:rPr>
          <w:rFonts w:ascii="Arial" w:hAnsi="Arial" w:cs="Arial"/>
          <w:sz w:val="22"/>
          <w:szCs w:val="22"/>
        </w:rPr>
        <w:t>,</w:t>
      </w:r>
      <w:r w:rsidR="006A74E3" w:rsidRP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FC4DB2" w:rsidRPr="00152421">
        <w:rPr>
          <w:rFonts w:ascii="Arial" w:hAnsi="Arial" w:cs="Arial"/>
          <w:sz w:val="22"/>
          <w:szCs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152421" w:rsidRPr="00152421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 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971387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971387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F358B2" w:rsidRPr="00D46FB2">
            <w:rPr>
              <w:rFonts w:cs="Arial"/>
              <w:sz w:val="22"/>
              <w:szCs w:val="22"/>
            </w:rPr>
            <w:t xml:space="preserve"> </w:t>
          </w:r>
          <w:r w:rsidR="00F358B2" w:rsidRPr="00C976F1">
            <w:rPr>
              <w:rFonts w:cs="Arial"/>
              <w:sz w:val="22"/>
              <w:szCs w:val="22"/>
              <w:highlight w:val="yellow"/>
            </w:rPr>
            <w:t>dodavatele</w:t>
          </w:r>
          <w:r w:rsidR="008C5CFD" w:rsidRPr="00152421">
            <w:rPr>
              <w:rFonts w:cs="Arial"/>
              <w:sz w:val="22"/>
            </w:rPr>
            <w:t xml:space="preserve"> </w:t>
          </w:r>
          <w:r w:rsidR="008C5CFD" w:rsidRPr="00C976F1">
            <w:rPr>
              <w:rFonts w:cs="Arial"/>
              <w:sz w:val="22"/>
              <w:szCs w:val="22"/>
              <w:highlight w:val="yellow"/>
            </w:rPr>
            <w:t>/</w:t>
          </w:r>
          <w:r w:rsidR="008C5CFD" w:rsidRPr="00152421">
            <w:rPr>
              <w:rFonts w:cs="Arial"/>
              <w:sz w:val="22"/>
              <w:szCs w:val="22"/>
            </w:rPr>
            <w:t xml:space="preserve"> </w:t>
          </w:r>
          <w:r w:rsidR="008C5CFD" w:rsidRPr="00C976F1">
            <w:rPr>
              <w:rFonts w:cs="Arial"/>
              <w:sz w:val="22"/>
              <w:szCs w:val="22"/>
              <w:highlight w:val="yellow"/>
            </w:rPr>
            <w:t>poddodavatele</w:t>
          </w:r>
          <w:r w:rsidR="006A74E3">
            <w:rPr>
              <w:rFonts w:cs="Arial"/>
              <w:sz w:val="22"/>
              <w:szCs w:val="22"/>
              <w:highlight w:val="yellow"/>
              <w:vertAlign w:val="superscript"/>
            </w:rPr>
            <w:t>1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EF3" w:rsidRDefault="00A34EF3" w:rsidP="006A4F4C">
      <w:r>
        <w:separator/>
      </w:r>
    </w:p>
  </w:endnote>
  <w:endnote w:type="continuationSeparator" w:id="0">
    <w:p w:rsidR="00A34EF3" w:rsidRDefault="00A34EF3" w:rsidP="006A4F4C">
      <w:r>
        <w:continuationSeparator/>
      </w:r>
    </w:p>
  </w:endnote>
  <w:endnote w:id="1">
    <w:p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EF3" w:rsidRDefault="00A34EF3" w:rsidP="006A4F4C">
      <w:r>
        <w:separator/>
      </w:r>
    </w:p>
  </w:footnote>
  <w:footnote w:type="continuationSeparator" w:id="0">
    <w:p w:rsidR="00A34EF3" w:rsidRDefault="00A34EF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76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1E6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657CD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387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8B2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81"/>
    <o:shapelayout v:ext="edit">
      <o:idmap v:ext="edit" data="1"/>
    </o:shapelayout>
  </w:shapeDefaults>
  <w:decimalSymbol w:val=","/>
  <w:listSeparator w:val=";"/>
  <w14:docId w14:val="29E05CB7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2E5CEF"/>
    <w:rsid w:val="003870BD"/>
    <w:rsid w:val="004E1A64"/>
    <w:rsid w:val="005171A3"/>
    <w:rsid w:val="00610B24"/>
    <w:rsid w:val="00685564"/>
    <w:rsid w:val="00710530"/>
    <w:rsid w:val="007544FC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6382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5E170-83EB-43B8-8761-6D337713F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283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24</cp:revision>
  <dcterms:created xsi:type="dcterms:W3CDTF">2022-05-04T10:00:00Z</dcterms:created>
  <dcterms:modified xsi:type="dcterms:W3CDTF">2024-09-16T08:41:00Z</dcterms:modified>
</cp:coreProperties>
</file>